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4F26B" w14:textId="0E2B9D14" w:rsidR="00D50B3C" w:rsidRPr="001F7321" w:rsidRDefault="00864297" w:rsidP="00896C9E">
      <w:pPr>
        <w:spacing w:line="240" w:lineRule="auto"/>
        <w:rPr>
          <w:rFonts w:ascii="XCCW Joined 14a" w:hAnsi="XCCW Joined 14a" w:cs="Arial"/>
          <w:sz w:val="20"/>
          <w:szCs w:val="20"/>
        </w:rPr>
      </w:pPr>
      <w:r w:rsidRPr="001F7321">
        <w:rPr>
          <w:rFonts w:ascii="XCCW Joined 14a" w:hAnsi="XCCW Joined 14a" w:cs="Arial"/>
          <w:sz w:val="20"/>
          <w:szCs w:val="20"/>
        </w:rPr>
        <w:t xml:space="preserve">Science lesson </w:t>
      </w:r>
      <w:r w:rsidR="00455F2A">
        <w:rPr>
          <w:rFonts w:ascii="XCCW Joined 14a" w:hAnsi="XCCW Joined 14a" w:cs="Arial"/>
          <w:sz w:val="20"/>
          <w:szCs w:val="20"/>
        </w:rPr>
        <w:t>Amber</w:t>
      </w:r>
      <w:r w:rsidRPr="001F7321">
        <w:rPr>
          <w:rFonts w:ascii="XCCW Joined 14a" w:hAnsi="XCCW Joined 14a" w:cs="Arial"/>
          <w:sz w:val="20"/>
          <w:szCs w:val="20"/>
        </w:rPr>
        <w:t xml:space="preserve"> class </w:t>
      </w:r>
      <w:r w:rsidR="005A5494" w:rsidRPr="001F7321">
        <w:rPr>
          <w:rFonts w:ascii="XCCW Joined 14a" w:hAnsi="XCCW Joined 14a" w:cs="Arial"/>
          <w:sz w:val="20"/>
          <w:szCs w:val="20"/>
        </w:rPr>
        <w:t>7</w:t>
      </w:r>
      <w:r w:rsidRPr="001F7321">
        <w:rPr>
          <w:rFonts w:ascii="XCCW Joined 14a" w:hAnsi="XCCW Joined 14a" w:cs="Arial"/>
          <w:sz w:val="20"/>
          <w:szCs w:val="20"/>
          <w:vertAlign w:val="superscript"/>
        </w:rPr>
        <w:t>th</w:t>
      </w:r>
      <w:r w:rsidRPr="001F7321">
        <w:rPr>
          <w:rFonts w:ascii="XCCW Joined 14a" w:hAnsi="XCCW Joined 14a" w:cs="Arial"/>
          <w:sz w:val="20"/>
          <w:szCs w:val="20"/>
        </w:rPr>
        <w:t xml:space="preserve"> </w:t>
      </w:r>
      <w:r w:rsidR="005A5494" w:rsidRPr="001F7321">
        <w:rPr>
          <w:rFonts w:ascii="XCCW Joined 14a" w:hAnsi="XCCW Joined 14a" w:cs="Arial"/>
          <w:sz w:val="20"/>
          <w:szCs w:val="20"/>
        </w:rPr>
        <w:t>January</w:t>
      </w:r>
      <w:r w:rsidRPr="001F7321">
        <w:rPr>
          <w:rFonts w:ascii="XCCW Joined 14a" w:hAnsi="XCCW Joined 14a" w:cs="Arial"/>
          <w:sz w:val="20"/>
          <w:szCs w:val="20"/>
        </w:rPr>
        <w:t xml:space="preserve"> 2020</w:t>
      </w:r>
    </w:p>
    <w:p w14:paraId="5A631F76" w14:textId="23E0D19A" w:rsidR="00AE5F45" w:rsidRPr="001F7321" w:rsidRDefault="00AE5F45" w:rsidP="00896C9E">
      <w:pPr>
        <w:spacing w:line="240" w:lineRule="auto"/>
        <w:rPr>
          <w:rFonts w:ascii="XCCW Joined 14a" w:hAnsi="XCCW Joined 14a" w:cs="Arial"/>
          <w:b/>
          <w:bCs/>
          <w:sz w:val="20"/>
          <w:szCs w:val="20"/>
        </w:rPr>
      </w:pPr>
      <w:r w:rsidRPr="001F7321">
        <w:rPr>
          <w:rFonts w:ascii="XCCW Joined 14a" w:hAnsi="XCCW Joined 14a" w:cs="Arial"/>
          <w:b/>
          <w:bCs/>
          <w:sz w:val="20"/>
          <w:szCs w:val="20"/>
        </w:rPr>
        <w:t xml:space="preserve">Hello </w:t>
      </w:r>
      <w:r w:rsidR="00455F2A">
        <w:rPr>
          <w:rFonts w:ascii="XCCW Joined 14a" w:hAnsi="XCCW Joined 14a" w:cs="Arial"/>
          <w:b/>
          <w:bCs/>
          <w:sz w:val="20"/>
          <w:szCs w:val="20"/>
        </w:rPr>
        <w:t>Amber</w:t>
      </w:r>
      <w:r w:rsidRPr="001F7321">
        <w:rPr>
          <w:rFonts w:ascii="XCCW Joined 14a" w:hAnsi="XCCW Joined 14a" w:cs="Arial"/>
          <w:b/>
          <w:bCs/>
          <w:sz w:val="20"/>
          <w:szCs w:val="20"/>
        </w:rPr>
        <w:t xml:space="preserve"> Class, </w:t>
      </w:r>
    </w:p>
    <w:p w14:paraId="172ADA2C" w14:textId="77777777" w:rsidR="005A5494" w:rsidRPr="001F7321" w:rsidRDefault="005A5494" w:rsidP="00896C9E">
      <w:pPr>
        <w:spacing w:line="240" w:lineRule="auto"/>
        <w:rPr>
          <w:rFonts w:ascii="XCCW Joined 14a" w:hAnsi="XCCW Joined 14a" w:cs="Arial"/>
          <w:sz w:val="20"/>
          <w:szCs w:val="20"/>
        </w:rPr>
      </w:pPr>
      <w:r w:rsidRPr="001F7321">
        <w:rPr>
          <w:rFonts w:ascii="XCCW Joined 14a" w:hAnsi="XCCW Joined 14a" w:cs="Arial"/>
          <w:sz w:val="20"/>
          <w:szCs w:val="20"/>
        </w:rPr>
        <w:t xml:space="preserve">I hope you had a good Christmas holiday and all of you and your families are safe and well. </w:t>
      </w:r>
    </w:p>
    <w:p w14:paraId="637AD75C" w14:textId="6FC07976" w:rsidR="00D50B3C" w:rsidRPr="003F442C" w:rsidRDefault="005A5494" w:rsidP="00896C9E">
      <w:pPr>
        <w:spacing w:line="240" w:lineRule="auto"/>
        <w:rPr>
          <w:rFonts w:ascii="XCCW Joined 14a" w:hAnsi="XCCW Joined 14a" w:cs="Arial"/>
          <w:b/>
          <w:bCs/>
          <w:sz w:val="20"/>
          <w:szCs w:val="20"/>
        </w:rPr>
      </w:pPr>
      <w:r w:rsidRPr="001F7321">
        <w:rPr>
          <w:rFonts w:ascii="XCCW Joined 14a" w:hAnsi="XCCW Joined 14a" w:cs="Arial"/>
          <w:sz w:val="20"/>
          <w:szCs w:val="20"/>
        </w:rPr>
        <w:t>We still have a few more lessons on our current</w:t>
      </w:r>
      <w:r w:rsidR="00AE5F45" w:rsidRPr="001F7321">
        <w:rPr>
          <w:rFonts w:ascii="XCCW Joined 14a" w:hAnsi="XCCW Joined 14a" w:cs="Arial"/>
          <w:sz w:val="20"/>
          <w:szCs w:val="20"/>
        </w:rPr>
        <w:t xml:space="preserve"> science topic </w:t>
      </w:r>
      <w:r w:rsidR="00455F2A">
        <w:rPr>
          <w:rFonts w:ascii="XCCW Joined 14a" w:hAnsi="XCCW Joined 14a" w:cs="Arial"/>
          <w:b/>
          <w:bCs/>
          <w:sz w:val="20"/>
          <w:szCs w:val="20"/>
        </w:rPr>
        <w:t>Forces and Magnets</w:t>
      </w:r>
      <w:r w:rsidR="00385034" w:rsidRPr="001F7321">
        <w:rPr>
          <w:rFonts w:ascii="XCCW Joined 14a" w:hAnsi="XCCW Joined 14a" w:cs="Arial"/>
          <w:sz w:val="20"/>
          <w:szCs w:val="20"/>
        </w:rPr>
        <w:t xml:space="preserve"> Last</w:t>
      </w:r>
      <w:r w:rsidRPr="001F7321">
        <w:rPr>
          <w:rFonts w:ascii="XCCW Joined 14a" w:hAnsi="XCCW Joined 14a" w:cs="Arial"/>
          <w:sz w:val="20"/>
          <w:szCs w:val="20"/>
        </w:rPr>
        <w:t xml:space="preserve"> time you were busy </w:t>
      </w:r>
      <w:r w:rsidR="00455F2A">
        <w:rPr>
          <w:rFonts w:ascii="XCCW Joined 14a" w:hAnsi="XCCW Joined 14a" w:cs="Arial"/>
          <w:sz w:val="20"/>
          <w:szCs w:val="20"/>
        </w:rPr>
        <w:t xml:space="preserve">finding magnetic objects, testing how strong magnets are, tested a range of different </w:t>
      </w:r>
      <w:r w:rsidR="00614D48">
        <w:rPr>
          <w:rFonts w:ascii="XCCW Joined 14a" w:hAnsi="XCCW Joined 14a" w:cs="Arial"/>
          <w:sz w:val="20"/>
          <w:szCs w:val="20"/>
        </w:rPr>
        <w:t xml:space="preserve">types of </w:t>
      </w:r>
      <w:r w:rsidR="00455F2A">
        <w:rPr>
          <w:rFonts w:ascii="XCCW Joined 14a" w:hAnsi="XCCW Joined 14a" w:cs="Arial"/>
          <w:sz w:val="20"/>
          <w:szCs w:val="20"/>
        </w:rPr>
        <w:t xml:space="preserve">magnets and made a paper clip flow. </w:t>
      </w:r>
      <w:r w:rsidR="001145F2">
        <w:rPr>
          <w:rFonts w:ascii="XCCW Joined 14a" w:hAnsi="XCCW Joined 14a" w:cs="Arial"/>
          <w:sz w:val="20"/>
          <w:szCs w:val="20"/>
        </w:rPr>
        <w:t xml:space="preserve">Today I </w:t>
      </w:r>
      <w:r w:rsidR="00385034" w:rsidRPr="001F7321">
        <w:rPr>
          <w:rFonts w:ascii="XCCW Joined 14a" w:hAnsi="XCCW Joined 14a" w:cs="Arial"/>
          <w:sz w:val="20"/>
          <w:szCs w:val="20"/>
        </w:rPr>
        <w:t xml:space="preserve">would like you to investigate </w:t>
      </w:r>
      <w:r w:rsidR="005E491A">
        <w:rPr>
          <w:rFonts w:ascii="XCCW Joined 14a" w:hAnsi="XCCW Joined 14a" w:cs="Arial"/>
          <w:sz w:val="20"/>
          <w:szCs w:val="20"/>
        </w:rPr>
        <w:t xml:space="preserve">the </w:t>
      </w:r>
      <w:r w:rsidR="00744177">
        <w:rPr>
          <w:rFonts w:ascii="XCCW Joined 14a" w:hAnsi="XCCW Joined 14a" w:cs="Arial"/>
          <w:sz w:val="20"/>
          <w:szCs w:val="20"/>
        </w:rPr>
        <w:t xml:space="preserve">poles of a magnet. </w:t>
      </w:r>
    </w:p>
    <w:p w14:paraId="1370F3C0" w14:textId="11429D90" w:rsidR="005A5494" w:rsidRPr="001F7321" w:rsidRDefault="005A5494" w:rsidP="005A5494">
      <w:pPr>
        <w:spacing w:line="240" w:lineRule="auto"/>
        <w:rPr>
          <w:rFonts w:ascii="XCCW Joined 14a" w:hAnsi="XCCW Joined 14a" w:cs="Arial"/>
          <w:b/>
          <w:bCs/>
          <w:sz w:val="20"/>
          <w:szCs w:val="20"/>
        </w:rPr>
      </w:pPr>
      <w:r w:rsidRPr="001F7321">
        <w:rPr>
          <w:rFonts w:ascii="XCCW Joined 14a" w:hAnsi="XCCW Joined 14a" w:cs="Arial"/>
          <w:b/>
          <w:bCs/>
          <w:sz w:val="20"/>
          <w:szCs w:val="20"/>
        </w:rPr>
        <w:t xml:space="preserve">Question: </w:t>
      </w:r>
    </w:p>
    <w:p w14:paraId="73DB1510" w14:textId="77777777" w:rsidR="00744177" w:rsidRPr="00744177" w:rsidRDefault="00744177" w:rsidP="00744177">
      <w:pPr>
        <w:pStyle w:val="ListParagraph"/>
        <w:numPr>
          <w:ilvl w:val="0"/>
          <w:numId w:val="8"/>
        </w:numPr>
        <w:tabs>
          <w:tab w:val="left" w:pos="4125"/>
        </w:tabs>
        <w:rPr>
          <w:rFonts w:ascii="XCCW Joined 14a" w:hAnsi="XCCW Joined 14a" w:cs="Arial"/>
          <w:b/>
          <w:bCs/>
          <w:sz w:val="20"/>
          <w:szCs w:val="20"/>
        </w:rPr>
      </w:pPr>
      <w:r w:rsidRPr="00744177">
        <w:rPr>
          <w:rFonts w:ascii="XCCW Joined 14a" w:hAnsi="XCCW Joined 14a" w:cs="Arial"/>
          <w:b/>
          <w:bCs/>
          <w:sz w:val="20"/>
          <w:szCs w:val="20"/>
        </w:rPr>
        <w:t>What do we mean by attract and repel?</w:t>
      </w:r>
    </w:p>
    <w:p w14:paraId="0FA8CB05" w14:textId="08068602" w:rsidR="00744177" w:rsidRPr="00744177" w:rsidRDefault="00744177" w:rsidP="00744177">
      <w:pPr>
        <w:pStyle w:val="ListParagraph"/>
        <w:numPr>
          <w:ilvl w:val="0"/>
          <w:numId w:val="8"/>
        </w:numPr>
        <w:rPr>
          <w:rFonts w:ascii="XCCW Joined 14a" w:hAnsi="XCCW Joined 14a" w:cs="Arial"/>
          <w:b/>
          <w:bCs/>
          <w:sz w:val="20"/>
          <w:szCs w:val="20"/>
        </w:rPr>
      </w:pPr>
      <w:r w:rsidRPr="00744177">
        <w:rPr>
          <w:rFonts w:ascii="XCCW Joined 14a" w:hAnsi="XCCW Joined 14a" w:cs="Arial"/>
          <w:b/>
          <w:bCs/>
          <w:sz w:val="20"/>
          <w:szCs w:val="20"/>
        </w:rPr>
        <w:t>How are magnets related to the North Pole?</w:t>
      </w:r>
    </w:p>
    <w:p w14:paraId="34E731B6" w14:textId="77777777" w:rsidR="001145F2" w:rsidRDefault="001145F2" w:rsidP="001145F2">
      <w:pPr>
        <w:autoSpaceDE w:val="0"/>
        <w:autoSpaceDN w:val="0"/>
        <w:adjustRightInd w:val="0"/>
        <w:rPr>
          <w:rFonts w:ascii="XCCW Joined 14a" w:hAnsi="XCCW Joined 14a" w:cs="Arial"/>
          <w:b/>
          <w:bCs/>
          <w:sz w:val="20"/>
          <w:szCs w:val="20"/>
        </w:rPr>
      </w:pPr>
    </w:p>
    <w:p w14:paraId="27F48653" w14:textId="35730048" w:rsidR="001145F2" w:rsidRPr="00744177" w:rsidRDefault="001145F2" w:rsidP="001145F2">
      <w:p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  <w:r w:rsidRPr="00744177">
        <w:rPr>
          <w:rFonts w:ascii="XCCW Joined 14a" w:hAnsi="XCCW Joined 14a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075609A" wp14:editId="4E1B953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29130" cy="628650"/>
            <wp:effectExtent l="0" t="0" r="0" b="0"/>
            <wp:wrapThrough wrapText="bothSides">
              <wp:wrapPolygon edited="0">
                <wp:start x="213" y="0"/>
                <wp:lineTo x="0" y="3273"/>
                <wp:lineTo x="0" y="17673"/>
                <wp:lineTo x="427" y="20945"/>
                <wp:lineTo x="20690" y="20945"/>
                <wp:lineTo x="21330" y="17018"/>
                <wp:lineTo x="21330" y="6545"/>
                <wp:lineTo x="20903" y="0"/>
                <wp:lineTo x="213" y="0"/>
              </wp:wrapPolygon>
            </wp:wrapThrough>
            <wp:docPr id="717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7DAC79D7-60DA-4C7B-B29C-0FBB7F8E52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1">
                      <a:extLst>
                        <a:ext uri="{FF2B5EF4-FFF2-40B4-BE49-F238E27FC236}">
                          <a16:creationId xmlns:a16="http://schemas.microsoft.com/office/drawing/2014/main" id="{7DAC79D7-60DA-4C7B-B29C-0FBB7F8E52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177">
        <w:rPr>
          <w:rFonts w:ascii="XCCW Joined 14a" w:hAnsi="XCCW Joined 14a" w:cs="Arial"/>
          <w:sz w:val="20"/>
          <w:szCs w:val="20"/>
        </w:rPr>
        <w:t xml:space="preserve">Look at this bar magnet. It has two different sections, which are often coloured red and blue. </w:t>
      </w:r>
      <w:r w:rsidRPr="001145F2">
        <w:rPr>
          <w:rFonts w:ascii="XCCW Joined 14a" w:hAnsi="XCCW Joined 14a" w:cs="Arial"/>
          <w:sz w:val="20"/>
          <w:szCs w:val="20"/>
        </w:rPr>
        <w:t>But what are these sections?</w:t>
      </w:r>
    </w:p>
    <w:p w14:paraId="17DE8A86" w14:textId="4F74EB47" w:rsidR="001145F2" w:rsidRPr="00744177" w:rsidRDefault="001145F2" w:rsidP="001145F2">
      <w:p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</w:p>
    <w:p w14:paraId="63C55C2F" w14:textId="77777777" w:rsidR="002B150A" w:rsidRDefault="001145F2" w:rsidP="002B150A">
      <w:pPr>
        <w:autoSpaceDE w:val="0"/>
        <w:autoSpaceDN w:val="0"/>
        <w:adjustRightInd w:val="0"/>
      </w:pPr>
      <w:r w:rsidRPr="00744177">
        <w:rPr>
          <w:rFonts w:ascii="XCCW Joined 14a" w:hAnsi="XCCW Joined 14a" w:cs="Arial"/>
          <w:sz w:val="20"/>
          <w:szCs w:val="20"/>
        </w:rPr>
        <w:t>I would like you to watch this clip.</w:t>
      </w:r>
      <w:r w:rsidR="002B150A" w:rsidRPr="002B150A">
        <w:t xml:space="preserve"> </w:t>
      </w:r>
    </w:p>
    <w:p w14:paraId="1351D32F" w14:textId="092B78C9" w:rsidR="002B150A" w:rsidRPr="00744177" w:rsidRDefault="002B150A" w:rsidP="002B150A">
      <w:pPr>
        <w:autoSpaceDE w:val="0"/>
        <w:autoSpaceDN w:val="0"/>
        <w:adjustRightInd w:val="0"/>
      </w:pPr>
      <w:hyperlink r:id="rId6" w:history="1">
        <w:r w:rsidRPr="00744177">
          <w:rPr>
            <w:rStyle w:val="Hyperlink"/>
          </w:rPr>
          <w:t>Magnets and their invisible force - KS2 Science - BBC Bitesize</w:t>
        </w:r>
      </w:hyperlink>
    </w:p>
    <w:p w14:paraId="55FA53D0" w14:textId="256E5483" w:rsidR="001145F2" w:rsidRPr="001145F2" w:rsidRDefault="001145F2" w:rsidP="001145F2">
      <w:p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  <w:r w:rsidRPr="001145F2">
        <w:rPr>
          <w:rFonts w:ascii="XCCW Joined 14a" w:hAnsi="XCCW Joined 14a" w:cs="Arial"/>
          <w:sz w:val="20"/>
          <w:szCs w:val="20"/>
        </w:rPr>
        <w:t>While you are watching, can you listen for the answers to these questions?</w:t>
      </w:r>
      <w:r w:rsidR="005E491A" w:rsidRPr="00744177">
        <w:rPr>
          <w:rFonts w:ascii="XCCW Joined 14a" w:hAnsi="XCCW Joined 14a" w:cs="Arial"/>
          <w:sz w:val="20"/>
          <w:szCs w:val="20"/>
        </w:rPr>
        <w:t xml:space="preserve"> You can write them down.</w:t>
      </w:r>
    </w:p>
    <w:p w14:paraId="17006AE6" w14:textId="0ACD1684" w:rsidR="002B150A" w:rsidRPr="002B150A" w:rsidRDefault="001145F2" w:rsidP="002B150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  <w:r w:rsidRPr="00744177">
        <w:rPr>
          <w:rFonts w:ascii="XCCW Joined 14a" w:hAnsi="XCCW Joined 14a" w:cs="Arial"/>
          <w:sz w:val="20"/>
          <w:szCs w:val="20"/>
        </w:rPr>
        <w:t>Which three metals are attracted to magnets?</w:t>
      </w:r>
    </w:p>
    <w:p w14:paraId="2EA3E83E" w14:textId="2E4F7AED" w:rsidR="002B150A" w:rsidRPr="002B150A" w:rsidRDefault="001145F2" w:rsidP="002B150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  <w:r w:rsidRPr="00744177">
        <w:rPr>
          <w:rFonts w:ascii="XCCW Joined 14a" w:hAnsi="XCCW Joined 14a" w:cs="Arial"/>
          <w:sz w:val="20"/>
          <w:szCs w:val="20"/>
        </w:rPr>
        <w:t>What happens when two magnets repel each other?</w:t>
      </w:r>
    </w:p>
    <w:p w14:paraId="00EDA77A" w14:textId="163C6DF9" w:rsidR="002B150A" w:rsidRPr="002B150A" w:rsidRDefault="001145F2" w:rsidP="002B150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  <w:r w:rsidRPr="00744177">
        <w:rPr>
          <w:rFonts w:ascii="XCCW Joined 14a" w:hAnsi="XCCW Joined 14a" w:cs="Arial"/>
          <w:sz w:val="20"/>
          <w:szCs w:val="20"/>
        </w:rPr>
        <w:t>What are the different parts of a magnet called?</w:t>
      </w:r>
    </w:p>
    <w:p w14:paraId="41CFDCF6" w14:textId="5AC6842C" w:rsidR="001145F2" w:rsidRDefault="001145F2" w:rsidP="001145F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  <w:r w:rsidRPr="00744177">
        <w:rPr>
          <w:rFonts w:ascii="XCCW Joined 14a" w:hAnsi="XCCW Joined 14a" w:cs="Arial"/>
          <w:sz w:val="20"/>
          <w:szCs w:val="20"/>
        </w:rPr>
        <w:t>Which way will a compass always point?</w:t>
      </w:r>
    </w:p>
    <w:p w14:paraId="0CC961C8" w14:textId="2277E183" w:rsidR="002B150A" w:rsidRDefault="002B150A" w:rsidP="002B150A">
      <w:p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</w:p>
    <w:p w14:paraId="6C132ADD" w14:textId="36605D0B" w:rsidR="002B150A" w:rsidRDefault="002B150A" w:rsidP="002B150A">
      <w:p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</w:p>
    <w:p w14:paraId="29DE331C" w14:textId="4C5B70EB" w:rsidR="002B150A" w:rsidRDefault="002B150A" w:rsidP="002B150A">
      <w:p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</w:p>
    <w:p w14:paraId="6B07C69A" w14:textId="77777777" w:rsidR="002B150A" w:rsidRPr="002B150A" w:rsidRDefault="002B150A" w:rsidP="002B150A">
      <w:p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</w:p>
    <w:p w14:paraId="07FDD80E" w14:textId="020006EB" w:rsidR="001145F2" w:rsidRPr="001145F2" w:rsidRDefault="001145F2" w:rsidP="001145F2">
      <w:p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  <w:r w:rsidRPr="001145F2">
        <w:rPr>
          <w:rFonts w:ascii="XCCW Joined 14a" w:hAnsi="XCCW Joined 14a" w:cs="Arial"/>
          <w:sz w:val="20"/>
          <w:szCs w:val="20"/>
        </w:rPr>
        <w:t>What did you find out?</w:t>
      </w:r>
      <w:r w:rsidRPr="00744177">
        <w:rPr>
          <w:rFonts w:ascii="XCCW Joined 14a" w:hAnsi="XCCW Joined 14a" w:cs="Arial"/>
          <w:sz w:val="20"/>
          <w:szCs w:val="20"/>
        </w:rPr>
        <w:t xml:space="preserve">  (</w:t>
      </w:r>
      <w:r w:rsidRPr="00744177">
        <w:rPr>
          <w:rFonts w:ascii="XCCW Joined 14a" w:hAnsi="XCCW Joined 14a" w:cs="Arial"/>
          <w:b/>
          <w:bCs/>
          <w:sz w:val="20"/>
          <w:szCs w:val="20"/>
        </w:rPr>
        <w:t xml:space="preserve">see </w:t>
      </w:r>
      <w:r w:rsidR="005E491A" w:rsidRPr="00744177">
        <w:rPr>
          <w:rFonts w:ascii="XCCW Joined 14a" w:hAnsi="XCCW Joined 14a" w:cs="Arial"/>
          <w:b/>
          <w:bCs/>
          <w:sz w:val="20"/>
          <w:szCs w:val="20"/>
        </w:rPr>
        <w:t xml:space="preserve">the correct </w:t>
      </w:r>
      <w:r w:rsidRPr="00744177">
        <w:rPr>
          <w:rFonts w:ascii="XCCW Joined 14a" w:hAnsi="XCCW Joined 14a" w:cs="Arial"/>
          <w:b/>
          <w:bCs/>
          <w:sz w:val="20"/>
          <w:szCs w:val="20"/>
        </w:rPr>
        <w:t>answers below</w:t>
      </w:r>
      <w:r w:rsidRPr="00744177">
        <w:rPr>
          <w:rFonts w:ascii="XCCW Joined 14a" w:hAnsi="XCCW Joined 14a" w:cs="Arial"/>
          <w:sz w:val="20"/>
          <w:szCs w:val="20"/>
        </w:rPr>
        <w:t>)</w:t>
      </w:r>
    </w:p>
    <w:p w14:paraId="30564829" w14:textId="77777777" w:rsidR="001145F2" w:rsidRPr="00744177" w:rsidRDefault="001145F2" w:rsidP="001145F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  <w:r w:rsidRPr="00744177">
        <w:rPr>
          <w:rFonts w:ascii="XCCW Joined 14a" w:hAnsi="XCCW Joined 14a" w:cs="Arial"/>
          <w:sz w:val="20"/>
          <w:szCs w:val="20"/>
        </w:rPr>
        <w:lastRenderedPageBreak/>
        <w:t>The three metals that are attracted to magnets are iron, cobalt and nickel.</w:t>
      </w:r>
    </w:p>
    <w:p w14:paraId="1ED28CB1" w14:textId="28926DBA" w:rsidR="001145F2" w:rsidRPr="00744177" w:rsidRDefault="001145F2" w:rsidP="007441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  <w:r w:rsidRPr="00744177">
        <w:rPr>
          <w:rFonts w:ascii="XCCW Joined 14a" w:hAnsi="XCCW Joined 14a" w:cs="Arial"/>
          <w:sz w:val="20"/>
          <w:szCs w:val="20"/>
        </w:rPr>
        <w:t>When two magnets repel each other, they push away from each other.</w:t>
      </w:r>
    </w:p>
    <w:p w14:paraId="648379D7" w14:textId="22D0FF2B" w:rsidR="001145F2" w:rsidRPr="00744177" w:rsidRDefault="001145F2" w:rsidP="007441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  <w:r w:rsidRPr="00744177">
        <w:rPr>
          <w:rFonts w:ascii="XCCW Joined 14a" w:hAnsi="XCCW Joined 14a" w:cs="Arial"/>
          <w:sz w:val="20"/>
          <w:szCs w:val="20"/>
        </w:rPr>
        <w:t>The different parts of a magnet are called the poles. There is a north pole and a south pole.</w:t>
      </w:r>
    </w:p>
    <w:p w14:paraId="22E623B8" w14:textId="77777777" w:rsidR="001145F2" w:rsidRPr="00744177" w:rsidRDefault="001145F2" w:rsidP="001145F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  <w:r w:rsidRPr="00744177">
        <w:rPr>
          <w:rFonts w:ascii="XCCW Joined 14a" w:hAnsi="XCCW Joined 14a" w:cs="Arial"/>
          <w:sz w:val="20"/>
          <w:szCs w:val="20"/>
        </w:rPr>
        <w:t>A compass always points north-south.</w:t>
      </w:r>
    </w:p>
    <w:p w14:paraId="24F082C7" w14:textId="69A1F65F" w:rsidR="001145F2" w:rsidRPr="00744177" w:rsidRDefault="00744177" w:rsidP="001145F2">
      <w:p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  <w:r>
        <w:rPr>
          <w:rFonts w:ascii="XCCW Joined 14a" w:hAnsi="XCCW Joined 14a" w:cs="Arial"/>
          <w:sz w:val="20"/>
          <w:szCs w:val="20"/>
        </w:rPr>
        <w:t>Now try to complete the following activity.</w:t>
      </w:r>
    </w:p>
    <w:p w14:paraId="5372F043" w14:textId="343B4359" w:rsidR="001145F2" w:rsidRPr="001145F2" w:rsidRDefault="005E491A" w:rsidP="001145F2">
      <w:p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  <w:r w:rsidRPr="00744177">
        <w:rPr>
          <w:noProof/>
        </w:rPr>
        <w:drawing>
          <wp:inline distT="0" distB="0" distL="0" distR="0" wp14:anchorId="4B58854C" wp14:editId="64890FC1">
            <wp:extent cx="5731510" cy="26498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177">
        <w:rPr>
          <w:noProof/>
        </w:rPr>
        <w:drawing>
          <wp:inline distT="0" distB="0" distL="0" distR="0" wp14:anchorId="60936E25" wp14:editId="49CF6060">
            <wp:extent cx="5731510" cy="26606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165E1" w14:textId="77777777" w:rsidR="00744177" w:rsidRDefault="00744177" w:rsidP="005E491A">
      <w:pPr>
        <w:autoSpaceDE w:val="0"/>
        <w:autoSpaceDN w:val="0"/>
        <w:adjustRightInd w:val="0"/>
        <w:rPr>
          <w:rFonts w:ascii="XCCW Joined 14a" w:hAnsi="XCCW Joined 14a" w:cs="Arial"/>
          <w:b/>
          <w:bCs/>
          <w:sz w:val="20"/>
          <w:szCs w:val="20"/>
          <w:u w:val="single"/>
        </w:rPr>
      </w:pPr>
    </w:p>
    <w:p w14:paraId="23E66833" w14:textId="77777777" w:rsidR="00744177" w:rsidRDefault="00744177" w:rsidP="005E491A">
      <w:pPr>
        <w:autoSpaceDE w:val="0"/>
        <w:autoSpaceDN w:val="0"/>
        <w:adjustRightInd w:val="0"/>
        <w:rPr>
          <w:rFonts w:ascii="XCCW Joined 14a" w:hAnsi="XCCW Joined 14a" w:cs="Arial"/>
          <w:b/>
          <w:bCs/>
          <w:sz w:val="20"/>
          <w:szCs w:val="20"/>
          <w:u w:val="single"/>
        </w:rPr>
      </w:pPr>
    </w:p>
    <w:p w14:paraId="5B895D01" w14:textId="77777777" w:rsidR="00744177" w:rsidRDefault="00744177" w:rsidP="005E491A">
      <w:pPr>
        <w:autoSpaceDE w:val="0"/>
        <w:autoSpaceDN w:val="0"/>
        <w:adjustRightInd w:val="0"/>
        <w:rPr>
          <w:rFonts w:ascii="XCCW Joined 14a" w:hAnsi="XCCW Joined 14a" w:cs="Arial"/>
          <w:b/>
          <w:bCs/>
          <w:sz w:val="20"/>
          <w:szCs w:val="20"/>
          <w:u w:val="single"/>
        </w:rPr>
      </w:pPr>
    </w:p>
    <w:p w14:paraId="0B671E00" w14:textId="77777777" w:rsidR="00744177" w:rsidRDefault="00744177" w:rsidP="005E491A">
      <w:pPr>
        <w:autoSpaceDE w:val="0"/>
        <w:autoSpaceDN w:val="0"/>
        <w:adjustRightInd w:val="0"/>
        <w:rPr>
          <w:rFonts w:ascii="XCCW Joined 14a" w:hAnsi="XCCW Joined 14a" w:cs="Arial"/>
          <w:b/>
          <w:bCs/>
          <w:sz w:val="20"/>
          <w:szCs w:val="20"/>
          <w:u w:val="single"/>
        </w:rPr>
      </w:pPr>
    </w:p>
    <w:p w14:paraId="7D85A86D" w14:textId="1337C98E" w:rsidR="005E491A" w:rsidRPr="00744177" w:rsidRDefault="005E491A" w:rsidP="005E491A">
      <w:pPr>
        <w:autoSpaceDE w:val="0"/>
        <w:autoSpaceDN w:val="0"/>
        <w:adjustRightInd w:val="0"/>
        <w:rPr>
          <w:rFonts w:ascii="XCCW Joined 14a" w:hAnsi="XCCW Joined 14a" w:cs="Arial"/>
          <w:b/>
          <w:bCs/>
          <w:sz w:val="20"/>
          <w:szCs w:val="20"/>
          <w:u w:val="single"/>
        </w:rPr>
      </w:pPr>
      <w:r w:rsidRPr="00744177">
        <w:rPr>
          <w:rFonts w:ascii="XCCW Joined 14a" w:hAnsi="XCCW Joined 14a" w:cs="Arial"/>
          <w:b/>
          <w:bCs/>
          <w:sz w:val="20"/>
          <w:szCs w:val="20"/>
          <w:u w:val="single"/>
        </w:rPr>
        <w:lastRenderedPageBreak/>
        <w:t>Answer</w:t>
      </w:r>
      <w:r w:rsidR="001D61FC">
        <w:rPr>
          <w:rFonts w:ascii="XCCW Joined 14a" w:hAnsi="XCCW Joined 14a" w:cs="Arial"/>
          <w:b/>
          <w:bCs/>
          <w:sz w:val="20"/>
          <w:szCs w:val="20"/>
          <w:u w:val="single"/>
        </w:rPr>
        <w:t>s</w:t>
      </w:r>
      <w:r w:rsidRPr="00744177">
        <w:rPr>
          <w:rFonts w:ascii="XCCW Joined 14a" w:hAnsi="XCCW Joined 14a" w:cs="Arial"/>
          <w:b/>
          <w:bCs/>
          <w:sz w:val="20"/>
          <w:szCs w:val="20"/>
          <w:u w:val="single"/>
        </w:rPr>
        <w:t>:</w:t>
      </w:r>
    </w:p>
    <w:p w14:paraId="7133787F" w14:textId="2CD5C2F9" w:rsidR="005E491A" w:rsidRDefault="005E491A" w:rsidP="005E491A">
      <w:p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  <w:r w:rsidRPr="00744177">
        <w:rPr>
          <w:rFonts w:ascii="XCCW Joined 14a" w:hAnsi="XCCW Joined 14a" w:cs="Arial"/>
          <w:sz w:val="20"/>
          <w:szCs w:val="20"/>
        </w:rPr>
        <w:t xml:space="preserve">The north pole of a magnet will always attract to the south pole of another </w:t>
      </w:r>
      <w:r w:rsidR="00744177" w:rsidRPr="00744177">
        <w:rPr>
          <w:rFonts w:ascii="XCCW Joined 14a" w:hAnsi="XCCW Joined 14a" w:cs="Arial"/>
          <w:sz w:val="20"/>
          <w:szCs w:val="20"/>
        </w:rPr>
        <w:t>magnet</w:t>
      </w:r>
      <w:r w:rsidRPr="00744177">
        <w:rPr>
          <w:rFonts w:ascii="XCCW Joined 14a" w:hAnsi="XCCW Joined 14a" w:cs="Arial"/>
          <w:sz w:val="20"/>
          <w:szCs w:val="20"/>
        </w:rPr>
        <w:t xml:space="preserve">. If two north </w:t>
      </w:r>
      <w:r w:rsidR="00744177" w:rsidRPr="00744177">
        <w:rPr>
          <w:rFonts w:ascii="XCCW Joined 14a" w:hAnsi="XCCW Joined 14a" w:cs="Arial"/>
          <w:sz w:val="20"/>
          <w:szCs w:val="20"/>
        </w:rPr>
        <w:t>poles or</w:t>
      </w:r>
      <w:r w:rsidRPr="00744177">
        <w:rPr>
          <w:rFonts w:ascii="XCCW Joined 14a" w:hAnsi="XCCW Joined 14a" w:cs="Arial"/>
          <w:sz w:val="20"/>
          <w:szCs w:val="20"/>
        </w:rPr>
        <w:t xml:space="preserve"> two south poles are </w:t>
      </w:r>
      <w:r w:rsidR="00744177" w:rsidRPr="00744177">
        <w:rPr>
          <w:rFonts w:ascii="XCCW Joined 14a" w:hAnsi="XCCW Joined 14a" w:cs="Arial"/>
          <w:sz w:val="20"/>
          <w:szCs w:val="20"/>
        </w:rPr>
        <w:t>together,</w:t>
      </w:r>
      <w:r w:rsidRPr="00744177">
        <w:rPr>
          <w:rFonts w:ascii="XCCW Joined 14a" w:hAnsi="XCCW Joined 14a" w:cs="Arial"/>
          <w:sz w:val="20"/>
          <w:szCs w:val="20"/>
        </w:rPr>
        <w:t xml:space="preserve"> they will repel each other. When this </w:t>
      </w:r>
      <w:r w:rsidR="00744177" w:rsidRPr="00744177">
        <w:rPr>
          <w:rFonts w:ascii="XCCW Joined 14a" w:hAnsi="XCCW Joined 14a" w:cs="Arial"/>
          <w:sz w:val="20"/>
          <w:szCs w:val="20"/>
        </w:rPr>
        <w:t>happens,</w:t>
      </w:r>
      <w:r w:rsidRPr="00744177">
        <w:rPr>
          <w:rFonts w:ascii="XCCW Joined 14a" w:hAnsi="XCCW Joined 14a" w:cs="Arial"/>
          <w:sz w:val="20"/>
          <w:szCs w:val="20"/>
        </w:rPr>
        <w:t xml:space="preserve"> the </w:t>
      </w:r>
      <w:r w:rsidR="00744177" w:rsidRPr="00744177">
        <w:rPr>
          <w:rFonts w:ascii="XCCW Joined 14a" w:hAnsi="XCCW Joined 14a" w:cs="Arial"/>
          <w:sz w:val="20"/>
          <w:szCs w:val="20"/>
        </w:rPr>
        <w:t>magnets</w:t>
      </w:r>
      <w:r w:rsidRPr="00744177">
        <w:rPr>
          <w:rFonts w:ascii="XCCW Joined 14a" w:hAnsi="XCCW Joined 14a" w:cs="Arial"/>
          <w:sz w:val="20"/>
          <w:szCs w:val="20"/>
        </w:rPr>
        <w:t xml:space="preserve"> will move away from </w:t>
      </w:r>
      <w:r w:rsidR="00744177" w:rsidRPr="00744177">
        <w:rPr>
          <w:rFonts w:ascii="XCCW Joined 14a" w:hAnsi="XCCW Joined 14a" w:cs="Arial"/>
          <w:sz w:val="20"/>
          <w:szCs w:val="20"/>
        </w:rPr>
        <w:t>each other</w:t>
      </w:r>
      <w:r w:rsidRPr="00744177">
        <w:rPr>
          <w:rFonts w:ascii="XCCW Joined 14a" w:hAnsi="XCCW Joined 14a" w:cs="Arial"/>
          <w:sz w:val="20"/>
          <w:szCs w:val="20"/>
        </w:rPr>
        <w:t>.</w:t>
      </w:r>
    </w:p>
    <w:p w14:paraId="62C32A7C" w14:textId="1FA596D0" w:rsidR="00744177" w:rsidRDefault="00744177" w:rsidP="005E491A">
      <w:p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</w:p>
    <w:p w14:paraId="436FD0E1" w14:textId="77777777" w:rsidR="001D61FC" w:rsidRDefault="001D61FC" w:rsidP="001D61FC">
      <w:pPr>
        <w:rPr>
          <w:rFonts w:ascii="XCCW Joined 14a" w:hAnsi="XCCW Joined 14a" w:cs="Arial"/>
          <w:b/>
          <w:bCs/>
          <w:sz w:val="20"/>
          <w:szCs w:val="20"/>
        </w:rPr>
      </w:pPr>
      <w:r w:rsidRPr="00614D48">
        <w:rPr>
          <w:rFonts w:ascii="XCCW Joined 14a" w:hAnsi="XCCW Joined 14a" w:cs="Arial"/>
          <w:b/>
          <w:bCs/>
          <w:sz w:val="20"/>
          <w:szCs w:val="20"/>
        </w:rPr>
        <w:t>How are magnets related to the North Pole?</w:t>
      </w:r>
    </w:p>
    <w:p w14:paraId="33AD100C" w14:textId="77777777" w:rsidR="001D61FC" w:rsidRPr="001D61FC" w:rsidRDefault="001D61FC" w:rsidP="001D61FC">
      <w:pPr>
        <w:pStyle w:val="NormalWeb"/>
        <w:spacing w:before="0" w:beforeAutospacing="0" w:after="150" w:afterAutospacing="0" w:line="420" w:lineRule="atLeast"/>
        <w:rPr>
          <w:rFonts w:ascii="XCCW Joined 14a" w:hAnsi="XCCW Joined 14a" w:cs="Open Sans"/>
          <w:sz w:val="20"/>
          <w:szCs w:val="20"/>
        </w:rPr>
      </w:pPr>
      <w:r w:rsidRPr="001D61FC">
        <w:rPr>
          <w:rFonts w:ascii="XCCW Joined 14a" w:hAnsi="XCCW Joined 14a" w:cs="Open Sans"/>
          <w:sz w:val="20"/>
          <w:szCs w:val="20"/>
        </w:rPr>
        <w:t xml:space="preserve">A compass is a tool for finding direction. A simple compass is a magnetic needle which can spin freely and always points north. </w:t>
      </w:r>
    </w:p>
    <w:p w14:paraId="114D5AB4" w14:textId="77777777" w:rsidR="001D61FC" w:rsidRPr="001D61FC" w:rsidRDefault="001D61FC" w:rsidP="001D61FC">
      <w:pPr>
        <w:pStyle w:val="NormalWeb"/>
        <w:spacing w:before="0" w:beforeAutospacing="0" w:after="150" w:afterAutospacing="0" w:line="420" w:lineRule="atLeast"/>
        <w:rPr>
          <w:rFonts w:ascii="XCCW Joined 14a" w:hAnsi="XCCW Joined 14a" w:cs="Open Sans"/>
          <w:sz w:val="20"/>
          <w:szCs w:val="20"/>
        </w:rPr>
      </w:pPr>
      <w:r w:rsidRPr="001D61FC">
        <w:rPr>
          <w:rFonts w:ascii="XCCW Joined 14a" w:hAnsi="XCCW Joined 14a" w:cs="Open Sans"/>
          <w:sz w:val="20"/>
          <w:szCs w:val="20"/>
        </w:rPr>
        <w:t xml:space="preserve">A compass works because Earth is a </w:t>
      </w:r>
      <w:r w:rsidRPr="001D61FC">
        <w:rPr>
          <w:rFonts w:ascii="XCCW Joined 14a" w:hAnsi="XCCW Joined 14a" w:cs="Open Sans"/>
          <w:b/>
          <w:bCs/>
          <w:sz w:val="20"/>
          <w:szCs w:val="20"/>
        </w:rPr>
        <w:t>huge magnet</w:t>
      </w:r>
      <w:r w:rsidRPr="001D61FC">
        <w:rPr>
          <w:rFonts w:ascii="XCCW Joined 14a" w:hAnsi="XCCW Joined 14a" w:cs="Open Sans"/>
          <w:sz w:val="20"/>
          <w:szCs w:val="20"/>
        </w:rPr>
        <w:t>. It points north because it lines up with Earth’s lines of magnetic force.</w:t>
      </w:r>
    </w:p>
    <w:p w14:paraId="5F9D63A9" w14:textId="69ACAB5A" w:rsidR="001D61FC" w:rsidRPr="001D61FC" w:rsidRDefault="001D61FC" w:rsidP="001D61FC">
      <w:pPr>
        <w:pStyle w:val="NormalWeb"/>
        <w:spacing w:before="0" w:beforeAutospacing="0" w:after="150" w:afterAutospacing="0" w:line="420" w:lineRule="atLeast"/>
        <w:rPr>
          <w:rFonts w:ascii="XCCW Joined 14a" w:hAnsi="XCCW Joined 14a" w:cs="Open Sans"/>
          <w:sz w:val="20"/>
          <w:szCs w:val="20"/>
        </w:rPr>
      </w:pPr>
      <w:r w:rsidRPr="001D61FC">
        <w:rPr>
          <w:rFonts w:ascii="XCCW Joined 14a" w:hAnsi="XCCW Joined 14a" w:cs="Open Sans"/>
          <w:sz w:val="20"/>
          <w:szCs w:val="20"/>
        </w:rPr>
        <w:t xml:space="preserve">Earth’s magnetic poles are not the same as the geographic North and South poles (the top or bottom of a globe). The magnetic poles are nearby but not exactly </w:t>
      </w:r>
      <w:r>
        <w:rPr>
          <w:rFonts w:ascii="XCCW Joined 14a" w:hAnsi="XCCW Joined 14a" w:cs="Open Sans"/>
          <w:sz w:val="20"/>
          <w:szCs w:val="20"/>
        </w:rPr>
        <w:t xml:space="preserve">at </w:t>
      </w:r>
      <w:r w:rsidRPr="001D61FC">
        <w:rPr>
          <w:rFonts w:ascii="XCCW Joined 14a" w:hAnsi="XCCW Joined 14a" w:cs="Open Sans"/>
          <w:sz w:val="20"/>
          <w:szCs w:val="20"/>
        </w:rPr>
        <w:t>the same places. A compass</w:t>
      </w:r>
      <w:r>
        <w:rPr>
          <w:rFonts w:ascii="XCCW Joined 14a" w:hAnsi="XCCW Joined 14a" w:cs="Open Sans"/>
          <w:sz w:val="20"/>
          <w:szCs w:val="20"/>
        </w:rPr>
        <w:t xml:space="preserve"> always</w:t>
      </w:r>
      <w:r w:rsidRPr="001D61FC">
        <w:rPr>
          <w:rFonts w:ascii="XCCW Joined 14a" w:hAnsi="XCCW Joined 14a" w:cs="Open Sans"/>
          <w:sz w:val="20"/>
          <w:szCs w:val="20"/>
        </w:rPr>
        <w:t xml:space="preserve"> point</w:t>
      </w:r>
      <w:r>
        <w:rPr>
          <w:rFonts w:ascii="XCCW Joined 14a" w:hAnsi="XCCW Joined 14a" w:cs="Open Sans"/>
          <w:sz w:val="20"/>
          <w:szCs w:val="20"/>
        </w:rPr>
        <w:t>s</w:t>
      </w:r>
      <w:r w:rsidRPr="001D61FC">
        <w:rPr>
          <w:rFonts w:ascii="XCCW Joined 14a" w:hAnsi="XCCW Joined 14a" w:cs="Open Sans"/>
          <w:sz w:val="20"/>
          <w:szCs w:val="20"/>
        </w:rPr>
        <w:t xml:space="preserve"> to the magnetic North Pole, not the geographic North Pole</w:t>
      </w:r>
      <w:r>
        <w:rPr>
          <w:rFonts w:ascii="XCCW Joined 14a" w:hAnsi="XCCW Joined 14a" w:cs="Open Sans"/>
          <w:sz w:val="20"/>
          <w:szCs w:val="20"/>
        </w:rPr>
        <w:t>, t</w:t>
      </w:r>
      <w:r w:rsidRPr="001D61FC">
        <w:rPr>
          <w:rFonts w:ascii="XCCW Joined 14a" w:hAnsi="XCCW Joined 14a" w:cs="Open Sans"/>
          <w:sz w:val="20"/>
          <w:szCs w:val="20"/>
        </w:rPr>
        <w:t xml:space="preserve">herefore, a compass user must adjust </w:t>
      </w:r>
      <w:r>
        <w:rPr>
          <w:rFonts w:ascii="XCCW Joined 14a" w:hAnsi="XCCW Joined 14a" w:cs="Open Sans"/>
          <w:sz w:val="20"/>
          <w:szCs w:val="20"/>
        </w:rPr>
        <w:t xml:space="preserve">to </w:t>
      </w:r>
      <w:r w:rsidRPr="001D61FC">
        <w:rPr>
          <w:rFonts w:ascii="XCCW Joined 14a" w:hAnsi="XCCW Joined 14a" w:cs="Open Sans"/>
          <w:sz w:val="20"/>
          <w:szCs w:val="20"/>
        </w:rPr>
        <w:t xml:space="preserve">find </w:t>
      </w:r>
      <w:r w:rsidRPr="001D61FC">
        <w:rPr>
          <w:rFonts w:ascii="XCCW Joined 14a" w:hAnsi="XCCW Joined 14a" w:cs="Open Sans"/>
          <w:b/>
          <w:bCs/>
          <w:sz w:val="20"/>
          <w:szCs w:val="20"/>
        </w:rPr>
        <w:t>true north</w:t>
      </w:r>
      <w:r w:rsidRPr="001D61FC">
        <w:rPr>
          <w:rFonts w:ascii="XCCW Joined 14a" w:hAnsi="XCCW Joined 14a" w:cs="Open Sans"/>
          <w:sz w:val="20"/>
          <w:szCs w:val="20"/>
        </w:rPr>
        <w:t>.</w:t>
      </w:r>
    </w:p>
    <w:p w14:paraId="3405340B" w14:textId="77777777" w:rsidR="001D61FC" w:rsidRPr="00614D48" w:rsidRDefault="001D61FC" w:rsidP="001D61FC">
      <w:pPr>
        <w:rPr>
          <w:rFonts w:ascii="XCCW Joined 14a" w:hAnsi="XCCW Joined 14a" w:cs="Arial"/>
          <w:b/>
          <w:bCs/>
          <w:sz w:val="20"/>
          <w:szCs w:val="20"/>
        </w:rPr>
      </w:pPr>
    </w:p>
    <w:p w14:paraId="2E976090" w14:textId="11EA622D" w:rsidR="00744177" w:rsidRPr="00744177" w:rsidRDefault="00744177" w:rsidP="005E491A">
      <w:pPr>
        <w:autoSpaceDE w:val="0"/>
        <w:autoSpaceDN w:val="0"/>
        <w:adjustRightInd w:val="0"/>
        <w:rPr>
          <w:rFonts w:ascii="XCCW Joined 14a" w:hAnsi="XCCW Joined 14a" w:cs="Arial"/>
          <w:b/>
          <w:bCs/>
          <w:sz w:val="20"/>
          <w:szCs w:val="20"/>
          <w:u w:val="single"/>
        </w:rPr>
      </w:pPr>
      <w:r w:rsidRPr="00744177">
        <w:rPr>
          <w:rFonts w:ascii="XCCW Joined 14a" w:hAnsi="XCCW Joined 14a" w:cs="Arial"/>
          <w:b/>
          <w:bCs/>
          <w:sz w:val="20"/>
          <w:szCs w:val="20"/>
          <w:u w:val="single"/>
        </w:rPr>
        <w:t>Further optional activity:</w:t>
      </w:r>
    </w:p>
    <w:p w14:paraId="591AA2C3" w14:textId="7A905E8D" w:rsidR="00744177" w:rsidRDefault="005E491A" w:rsidP="005E491A">
      <w:p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  <w:r w:rsidRPr="00744177">
        <w:rPr>
          <w:rFonts w:ascii="XCCW Joined 14a" w:hAnsi="XCCW Joined 14a"/>
          <w:noProof/>
          <w:sz w:val="20"/>
          <w:szCs w:val="20"/>
        </w:rPr>
        <w:t>I am not sure if you have a bar magent at home. If yes</w:t>
      </w:r>
      <w:r w:rsidR="00744177">
        <w:rPr>
          <w:rFonts w:ascii="XCCW Joined 14a" w:hAnsi="XCCW Joined 14a"/>
          <w:noProof/>
          <w:sz w:val="20"/>
          <w:szCs w:val="20"/>
        </w:rPr>
        <w:t>,</w:t>
      </w:r>
      <w:r w:rsidRPr="00744177">
        <w:rPr>
          <w:rFonts w:ascii="XCCW Joined 14a" w:hAnsi="XCCW Joined 14a"/>
          <w:noProof/>
          <w:sz w:val="20"/>
          <w:szCs w:val="20"/>
        </w:rPr>
        <w:t xml:space="preserve"> her</w:t>
      </w:r>
      <w:r w:rsidR="00744177">
        <w:rPr>
          <w:rFonts w:ascii="XCCW Joined 14a" w:hAnsi="XCCW Joined 14a"/>
          <w:noProof/>
          <w:sz w:val="20"/>
          <w:szCs w:val="20"/>
        </w:rPr>
        <w:t>e</w:t>
      </w:r>
      <w:r w:rsidRPr="00744177">
        <w:rPr>
          <w:rFonts w:ascii="XCCW Joined 14a" w:hAnsi="XCCW Joined 14a"/>
          <w:noProof/>
          <w:sz w:val="20"/>
          <w:szCs w:val="20"/>
        </w:rPr>
        <w:t xml:space="preserve"> are some </w:t>
      </w:r>
      <w:r w:rsidRPr="00744177">
        <w:rPr>
          <w:rFonts w:ascii="XCCW Joined 14a" w:hAnsi="XCCW Joined 14a" w:cs="Arial"/>
          <w:sz w:val="20"/>
          <w:szCs w:val="20"/>
        </w:rPr>
        <w:t xml:space="preserve">instructions </w:t>
      </w:r>
      <w:r w:rsidR="00614D48">
        <w:rPr>
          <w:rFonts w:ascii="XCCW Joined 14a" w:hAnsi="XCCW Joined 14a" w:cs="Arial"/>
          <w:sz w:val="20"/>
          <w:szCs w:val="20"/>
        </w:rPr>
        <w:t xml:space="preserve">how </w:t>
      </w:r>
      <w:r w:rsidR="00744177">
        <w:rPr>
          <w:rFonts w:ascii="XCCW Joined 14a" w:hAnsi="XCCW Joined 14a" w:cs="Arial"/>
          <w:sz w:val="20"/>
          <w:szCs w:val="20"/>
        </w:rPr>
        <w:t>to make</w:t>
      </w:r>
      <w:r w:rsidRPr="00744177">
        <w:rPr>
          <w:rFonts w:ascii="XCCW Joined 14a" w:hAnsi="XCCW Joined 14a" w:cs="Arial"/>
          <w:sz w:val="20"/>
          <w:szCs w:val="20"/>
        </w:rPr>
        <w:t xml:space="preserve"> a Magnetic Compass. </w:t>
      </w:r>
    </w:p>
    <w:p w14:paraId="379E49DD" w14:textId="77777777" w:rsidR="00744177" w:rsidRDefault="00744177" w:rsidP="005E491A">
      <w:p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</w:p>
    <w:p w14:paraId="14591467" w14:textId="20368F63" w:rsidR="00744177" w:rsidRDefault="00744177" w:rsidP="005E491A">
      <w:pPr>
        <w:autoSpaceDE w:val="0"/>
        <w:autoSpaceDN w:val="0"/>
        <w:adjustRightInd w:val="0"/>
        <w:rPr>
          <w:rFonts w:ascii="XCCW Joined 14a" w:hAnsi="XCCW Joined 14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7512371" wp14:editId="3074CCF3">
            <wp:simplePos x="0" y="0"/>
            <wp:positionH relativeFrom="column">
              <wp:posOffset>2867025</wp:posOffset>
            </wp:positionH>
            <wp:positionV relativeFrom="paragraph">
              <wp:posOffset>13970</wp:posOffset>
            </wp:positionV>
            <wp:extent cx="3086100" cy="2745105"/>
            <wp:effectExtent l="0" t="0" r="0" b="0"/>
            <wp:wrapThrough wrapText="bothSides">
              <wp:wrapPolygon edited="0">
                <wp:start x="0" y="0"/>
                <wp:lineTo x="0" y="21435"/>
                <wp:lineTo x="21467" y="21435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177">
        <w:rPr>
          <w:rFonts w:ascii="XCCW Joined 14a" w:hAnsi="XCCW Joined 14a"/>
          <w:b/>
          <w:bCs/>
          <w:sz w:val="20"/>
          <w:szCs w:val="20"/>
        </w:rPr>
        <w:t>You will need:</w:t>
      </w:r>
      <w:r w:rsidRPr="00744177">
        <w:rPr>
          <w:rFonts w:ascii="XCCW Joined 14a" w:hAnsi="XCCW Joined 14a"/>
          <w:sz w:val="20"/>
          <w:szCs w:val="20"/>
        </w:rPr>
        <w:t xml:space="preserve"> </w:t>
      </w:r>
      <w:r>
        <w:rPr>
          <w:rFonts w:ascii="XCCW Joined 14a" w:hAnsi="XCCW Joined 14a"/>
          <w:sz w:val="20"/>
          <w:szCs w:val="20"/>
        </w:rPr>
        <w:t xml:space="preserve">a </w:t>
      </w:r>
      <w:r w:rsidRPr="00744177">
        <w:rPr>
          <w:rFonts w:ascii="XCCW Joined 14a" w:hAnsi="XCCW Joined 14a"/>
          <w:sz w:val="20"/>
          <w:szCs w:val="20"/>
        </w:rPr>
        <w:t>bar magnet</w:t>
      </w:r>
      <w:r>
        <w:rPr>
          <w:rFonts w:ascii="XCCW Joined 14a" w:hAnsi="XCCW Joined 14a"/>
          <w:sz w:val="20"/>
          <w:szCs w:val="20"/>
        </w:rPr>
        <w:t>,</w:t>
      </w:r>
      <w:r w:rsidRPr="00744177">
        <w:rPr>
          <w:rFonts w:ascii="XCCW Joined 14a" w:hAnsi="XCCW Joined 14a"/>
          <w:sz w:val="20"/>
          <w:szCs w:val="20"/>
        </w:rPr>
        <w:t xml:space="preserve"> </w:t>
      </w:r>
      <w:r>
        <w:rPr>
          <w:rFonts w:ascii="XCCW Joined 14a" w:hAnsi="XCCW Joined 14a"/>
          <w:sz w:val="20"/>
          <w:szCs w:val="20"/>
        </w:rPr>
        <w:t xml:space="preserve">a </w:t>
      </w:r>
      <w:r w:rsidRPr="00744177">
        <w:rPr>
          <w:rFonts w:ascii="XCCW Joined 14a" w:hAnsi="XCCW Joined 14a"/>
          <w:sz w:val="20"/>
          <w:szCs w:val="20"/>
        </w:rPr>
        <w:t>flat plastic lid</w:t>
      </w:r>
      <w:r>
        <w:rPr>
          <w:rFonts w:ascii="XCCW Joined 14a" w:hAnsi="XCCW Joined 14a"/>
          <w:sz w:val="20"/>
          <w:szCs w:val="20"/>
        </w:rPr>
        <w:t xml:space="preserve">, a </w:t>
      </w:r>
      <w:r w:rsidRPr="00744177">
        <w:rPr>
          <w:rFonts w:ascii="XCCW Joined 14a" w:hAnsi="XCCW Joined 14a"/>
          <w:sz w:val="20"/>
          <w:szCs w:val="20"/>
        </w:rPr>
        <w:t>plastic bowl</w:t>
      </w:r>
      <w:r>
        <w:rPr>
          <w:rFonts w:ascii="XCCW Joined 14a" w:hAnsi="XCCW Joined 14a"/>
          <w:sz w:val="20"/>
          <w:szCs w:val="20"/>
        </w:rPr>
        <w:t xml:space="preserve">, </w:t>
      </w:r>
      <w:r w:rsidR="00614D48">
        <w:rPr>
          <w:rFonts w:ascii="XCCW Joined 14a" w:hAnsi="XCCW Joined 14a"/>
          <w:sz w:val="20"/>
          <w:szCs w:val="20"/>
        </w:rPr>
        <w:t>water</w:t>
      </w:r>
      <w:r>
        <w:rPr>
          <w:rFonts w:ascii="XCCW Joined 14a" w:hAnsi="XCCW Joined 14a"/>
          <w:sz w:val="20"/>
          <w:szCs w:val="20"/>
        </w:rPr>
        <w:t xml:space="preserve"> and this c</w:t>
      </w:r>
      <w:r w:rsidRPr="00744177">
        <w:rPr>
          <w:rFonts w:ascii="XCCW Joined 14a" w:hAnsi="XCCW Joined 14a"/>
          <w:sz w:val="20"/>
          <w:szCs w:val="20"/>
        </w:rPr>
        <w:t>ompass template</w:t>
      </w:r>
      <w:r>
        <w:rPr>
          <w:rFonts w:ascii="XCCW Joined 14a" w:hAnsi="XCCW Joined 14a"/>
          <w:sz w:val="20"/>
          <w:szCs w:val="20"/>
        </w:rPr>
        <w:t>.</w:t>
      </w:r>
    </w:p>
    <w:p w14:paraId="68278DD2" w14:textId="77777777" w:rsidR="001D61FC" w:rsidRDefault="001D61FC" w:rsidP="005E491A">
      <w:pPr>
        <w:autoSpaceDE w:val="0"/>
        <w:autoSpaceDN w:val="0"/>
        <w:adjustRightInd w:val="0"/>
        <w:rPr>
          <w:rFonts w:ascii="XCCW Joined 14a" w:hAnsi="XCCW Joined 14a"/>
          <w:sz w:val="20"/>
          <w:szCs w:val="20"/>
        </w:rPr>
      </w:pPr>
    </w:p>
    <w:p w14:paraId="6D472200" w14:textId="70163A72" w:rsidR="00744177" w:rsidRPr="00744177" w:rsidRDefault="00744177" w:rsidP="005E491A">
      <w:pPr>
        <w:autoSpaceDE w:val="0"/>
        <w:autoSpaceDN w:val="0"/>
        <w:adjustRightInd w:val="0"/>
        <w:rPr>
          <w:rFonts w:ascii="XCCW Joined 14a" w:hAnsi="XCCW Joined 14a"/>
          <w:b/>
          <w:bCs/>
          <w:sz w:val="20"/>
          <w:szCs w:val="20"/>
        </w:rPr>
      </w:pPr>
      <w:r w:rsidRPr="00744177">
        <w:rPr>
          <w:rFonts w:ascii="XCCW Joined 14a" w:hAnsi="XCCW Joined 14a"/>
          <w:b/>
          <w:bCs/>
          <w:sz w:val="20"/>
          <w:szCs w:val="20"/>
        </w:rPr>
        <w:t xml:space="preserve">Instructions: </w:t>
      </w:r>
    </w:p>
    <w:p w14:paraId="77067AAF" w14:textId="77777777" w:rsidR="00614D48" w:rsidRDefault="00744177" w:rsidP="005E491A">
      <w:pPr>
        <w:autoSpaceDE w:val="0"/>
        <w:autoSpaceDN w:val="0"/>
        <w:adjustRightInd w:val="0"/>
        <w:rPr>
          <w:rFonts w:ascii="XCCW Joined 14a" w:hAnsi="XCCW Joined 14a"/>
        </w:rPr>
      </w:pPr>
      <w:r w:rsidRPr="00614D48">
        <w:rPr>
          <w:rFonts w:ascii="XCCW Joined 14a" w:hAnsi="XCCW Joined 14a"/>
        </w:rPr>
        <w:t>1. Cut out the compass template and stick it inside the plastic lid, so that it faces outwards.</w:t>
      </w:r>
    </w:p>
    <w:p w14:paraId="50AA9A89" w14:textId="6F645464" w:rsidR="00614D48" w:rsidRDefault="00744177" w:rsidP="005E491A">
      <w:pPr>
        <w:autoSpaceDE w:val="0"/>
        <w:autoSpaceDN w:val="0"/>
        <w:adjustRightInd w:val="0"/>
        <w:rPr>
          <w:rFonts w:ascii="XCCW Joined 14a" w:hAnsi="XCCW Joined 14a"/>
        </w:rPr>
      </w:pPr>
      <w:r w:rsidRPr="00614D48">
        <w:rPr>
          <w:rFonts w:ascii="XCCW Joined 14a" w:hAnsi="XCCW Joined 14a"/>
        </w:rPr>
        <w:t xml:space="preserve">2. Place the bar magnet inside the plastic lid on the compass template, making sure it is placed along the north-south line with the north pole of the magnet on the ‘north’ side of the line. </w:t>
      </w:r>
    </w:p>
    <w:p w14:paraId="1D57766E" w14:textId="77777777" w:rsidR="00614D48" w:rsidRDefault="00744177" w:rsidP="005E491A">
      <w:pPr>
        <w:autoSpaceDE w:val="0"/>
        <w:autoSpaceDN w:val="0"/>
        <w:adjustRightInd w:val="0"/>
        <w:rPr>
          <w:rFonts w:ascii="XCCW Joined 14a" w:hAnsi="XCCW Joined 14a"/>
        </w:rPr>
      </w:pPr>
      <w:r w:rsidRPr="00614D48">
        <w:rPr>
          <w:rFonts w:ascii="XCCW Joined 14a" w:hAnsi="XCCW Joined 14a"/>
        </w:rPr>
        <w:t xml:space="preserve">3. Half fill the plastic bowl with water. Float the plastic lid on the water. </w:t>
      </w:r>
    </w:p>
    <w:p w14:paraId="0ADA7C22" w14:textId="77777777" w:rsidR="00614D48" w:rsidRDefault="00744177" w:rsidP="005E491A">
      <w:pPr>
        <w:autoSpaceDE w:val="0"/>
        <w:autoSpaceDN w:val="0"/>
        <w:adjustRightInd w:val="0"/>
        <w:rPr>
          <w:rFonts w:ascii="XCCW Joined 14a" w:hAnsi="XCCW Joined 14a"/>
        </w:rPr>
      </w:pPr>
      <w:r w:rsidRPr="00614D48">
        <w:rPr>
          <w:rFonts w:ascii="XCCW Joined 14a" w:hAnsi="XCCW Joined 14a"/>
        </w:rPr>
        <w:t xml:space="preserve">4. The magnet will cause the plastic lid to rotate on the water until the north pole of the magnet points north. </w:t>
      </w:r>
    </w:p>
    <w:p w14:paraId="6BEB110A" w14:textId="77777777" w:rsidR="00614D48" w:rsidRDefault="00744177" w:rsidP="005E491A">
      <w:pPr>
        <w:autoSpaceDE w:val="0"/>
        <w:autoSpaceDN w:val="0"/>
        <w:adjustRightInd w:val="0"/>
        <w:rPr>
          <w:rFonts w:ascii="XCCW Joined 14a" w:hAnsi="XCCW Joined 14a"/>
        </w:rPr>
      </w:pPr>
      <w:r w:rsidRPr="00614D48">
        <w:rPr>
          <w:rFonts w:ascii="XCCW Joined 14a" w:hAnsi="XCCW Joined 14a"/>
        </w:rPr>
        <w:t xml:space="preserve">5. Keep your compass away from computers and other devices that contain magnets, as it could disrupt their systems. </w:t>
      </w:r>
    </w:p>
    <w:p w14:paraId="29A1807F" w14:textId="5CD5445E" w:rsidR="005E491A" w:rsidRPr="00744177" w:rsidRDefault="00744177" w:rsidP="005E491A">
      <w:p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  <w:r w:rsidRPr="00614D48">
        <w:rPr>
          <w:rFonts w:ascii="XCCW Joined 14a" w:hAnsi="XCCW Joined 14a"/>
        </w:rPr>
        <w:t>6. Test your compass by slowly turning the bowl around. The magnet should continue to point north even if the bowl moves.</w:t>
      </w:r>
      <w:r>
        <w:t xml:space="preserve"> </w:t>
      </w:r>
    </w:p>
    <w:p w14:paraId="40D3A53B" w14:textId="77777777" w:rsidR="001D61FC" w:rsidRDefault="001D61FC" w:rsidP="001145F2">
      <w:p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</w:p>
    <w:p w14:paraId="7C53D2F9" w14:textId="5078AEB8" w:rsidR="001145F2" w:rsidRPr="00614D48" w:rsidRDefault="005E491A" w:rsidP="001145F2">
      <w:pPr>
        <w:autoSpaceDE w:val="0"/>
        <w:autoSpaceDN w:val="0"/>
        <w:adjustRightInd w:val="0"/>
        <w:rPr>
          <w:rFonts w:ascii="XCCW Joined 14a" w:hAnsi="XCCW Joined 14a" w:cs="Arial"/>
          <w:sz w:val="20"/>
          <w:szCs w:val="20"/>
        </w:rPr>
      </w:pPr>
      <w:r w:rsidRPr="005E491A">
        <w:rPr>
          <w:rFonts w:ascii="XCCW Joined 14a" w:hAnsi="XCCW Joined 14a" w:cs="Arial"/>
          <w:sz w:val="20"/>
          <w:szCs w:val="20"/>
        </w:rPr>
        <w:t>Good luck!</w:t>
      </w:r>
    </w:p>
    <w:p w14:paraId="3FFD52ED" w14:textId="77777777" w:rsidR="00614D48" w:rsidRDefault="00614D48" w:rsidP="001F7321">
      <w:pPr>
        <w:spacing w:line="240" w:lineRule="auto"/>
        <w:rPr>
          <w:rFonts w:ascii="XCCW Joined 14a" w:hAnsi="XCCW Joined 14a"/>
          <w:sz w:val="20"/>
          <w:szCs w:val="20"/>
        </w:rPr>
      </w:pPr>
    </w:p>
    <w:p w14:paraId="1D7C71D0" w14:textId="3224B64B" w:rsidR="00744177" w:rsidRDefault="00744177" w:rsidP="001F7321">
      <w:pPr>
        <w:spacing w:line="240" w:lineRule="auto"/>
        <w:rPr>
          <w:rFonts w:ascii="XCCW Joined 14a" w:hAnsi="XCCW Joined 14a"/>
          <w:sz w:val="20"/>
          <w:szCs w:val="20"/>
        </w:rPr>
      </w:pPr>
      <w:r w:rsidRPr="00744177">
        <w:rPr>
          <w:rFonts w:ascii="XCCW Joined 14a" w:hAnsi="XCCW Joined 14a"/>
          <w:sz w:val="20"/>
          <w:szCs w:val="20"/>
        </w:rPr>
        <w:t>Many thanks</w:t>
      </w:r>
      <w:r>
        <w:rPr>
          <w:rFonts w:ascii="XCCW Joined 14a" w:hAnsi="XCCW Joined 14a"/>
          <w:sz w:val="20"/>
          <w:szCs w:val="20"/>
        </w:rPr>
        <w:t>,</w:t>
      </w:r>
    </w:p>
    <w:p w14:paraId="6B33C16A" w14:textId="4E152D6C" w:rsidR="00542C44" w:rsidRPr="00744177" w:rsidRDefault="00744177" w:rsidP="001F7321">
      <w:pPr>
        <w:spacing w:line="240" w:lineRule="auto"/>
        <w:rPr>
          <w:rFonts w:ascii="XCCW Joined 14a" w:hAnsi="XCCW Joined 14a"/>
          <w:sz w:val="20"/>
          <w:szCs w:val="20"/>
        </w:rPr>
      </w:pPr>
      <w:r w:rsidRPr="00744177">
        <w:rPr>
          <w:rFonts w:ascii="XCCW Joined 14a" w:hAnsi="XCCW Joined 14a"/>
          <w:sz w:val="20"/>
          <w:szCs w:val="20"/>
        </w:rPr>
        <w:t>Mrs Kite</w:t>
      </w:r>
    </w:p>
    <w:sectPr w:rsidR="00542C44" w:rsidRPr="00744177" w:rsidSect="00114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76B6"/>
    <w:multiLevelType w:val="hybridMultilevel"/>
    <w:tmpl w:val="F18AEA42"/>
    <w:lvl w:ilvl="0" w:tplc="6324D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81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8E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7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04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E4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81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C0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EC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DA4D78"/>
    <w:multiLevelType w:val="hybridMultilevel"/>
    <w:tmpl w:val="80D8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4392"/>
    <w:multiLevelType w:val="hybridMultilevel"/>
    <w:tmpl w:val="085641F8"/>
    <w:lvl w:ilvl="0" w:tplc="23DAC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8C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43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E6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8D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4C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80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A9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84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0D4874"/>
    <w:multiLevelType w:val="hybridMultilevel"/>
    <w:tmpl w:val="8CC6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861C8"/>
    <w:multiLevelType w:val="hybridMultilevel"/>
    <w:tmpl w:val="1E66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8338F"/>
    <w:multiLevelType w:val="hybridMultilevel"/>
    <w:tmpl w:val="590C7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37A78"/>
    <w:multiLevelType w:val="hybridMultilevel"/>
    <w:tmpl w:val="4302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E734C"/>
    <w:multiLevelType w:val="hybridMultilevel"/>
    <w:tmpl w:val="040A7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97"/>
    <w:rsid w:val="000A2759"/>
    <w:rsid w:val="001145F2"/>
    <w:rsid w:val="001D61FC"/>
    <w:rsid w:val="001F7321"/>
    <w:rsid w:val="002B150A"/>
    <w:rsid w:val="00337927"/>
    <w:rsid w:val="00385034"/>
    <w:rsid w:val="003A4CA4"/>
    <w:rsid w:val="003F442C"/>
    <w:rsid w:val="00455F2A"/>
    <w:rsid w:val="00542C44"/>
    <w:rsid w:val="00573F73"/>
    <w:rsid w:val="005A5494"/>
    <w:rsid w:val="005A7AA3"/>
    <w:rsid w:val="005D1F73"/>
    <w:rsid w:val="005E491A"/>
    <w:rsid w:val="00614D48"/>
    <w:rsid w:val="006625C5"/>
    <w:rsid w:val="00744177"/>
    <w:rsid w:val="007A5D0E"/>
    <w:rsid w:val="00864297"/>
    <w:rsid w:val="00896C9E"/>
    <w:rsid w:val="00900CE7"/>
    <w:rsid w:val="00955DBB"/>
    <w:rsid w:val="009A4EC4"/>
    <w:rsid w:val="009E06EC"/>
    <w:rsid w:val="00AE05A0"/>
    <w:rsid w:val="00AE5F45"/>
    <w:rsid w:val="00CF4008"/>
    <w:rsid w:val="00D50B3C"/>
    <w:rsid w:val="00D94A91"/>
    <w:rsid w:val="00DA427D"/>
    <w:rsid w:val="00EA3803"/>
    <w:rsid w:val="00E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352D"/>
  <w15:chartTrackingRefBased/>
  <w15:docId w15:val="{0CC04D23-4467-47B6-9AF9-2FFE16C2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2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297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E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9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k9rkq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2" ma:contentTypeDescription="Create a new document." ma:contentTypeScope="" ma:versionID="bd492b0eaa39f7a217e5cb921c18af2d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be2739be3925c3da41d9a5b100cdbf8a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17B27-5918-4140-BF9B-336C2159D72D}"/>
</file>

<file path=customXml/itemProps2.xml><?xml version="1.0" encoding="utf-8"?>
<ds:datastoreItem xmlns:ds="http://schemas.openxmlformats.org/officeDocument/2006/customXml" ds:itemID="{4DB3E76E-B578-46EE-9EBE-572531464A10}"/>
</file>

<file path=customXml/itemProps3.xml><?xml version="1.0" encoding="utf-8"?>
<ds:datastoreItem xmlns:ds="http://schemas.openxmlformats.org/officeDocument/2006/customXml" ds:itemID="{F186962A-B037-44C2-B2CA-300EA895F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Kite</dc:creator>
  <cp:keywords/>
  <dc:description/>
  <cp:lastModifiedBy>Julia Smith</cp:lastModifiedBy>
  <cp:revision>2</cp:revision>
  <dcterms:created xsi:type="dcterms:W3CDTF">2021-01-06T15:09:00Z</dcterms:created>
  <dcterms:modified xsi:type="dcterms:W3CDTF">2021-01-06T15:09:00Z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</Properties>
</file>